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D4" w:rsidRPr="00CD32D4" w:rsidRDefault="00CD32D4" w:rsidP="00D37F80">
      <w:pPr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CD32D4">
        <w:rPr>
          <w:rFonts w:ascii="Times New Roman" w:hAnsi="Times New Roman" w:cs="Times New Roman"/>
          <w:b/>
          <w:bCs/>
          <w:sz w:val="28"/>
        </w:rPr>
        <w:t>Supplementary Material</w:t>
      </w:r>
      <w:r>
        <w:rPr>
          <w:rFonts w:ascii="Times New Roman" w:hAnsi="Times New Roman" w:cs="Times New Roman"/>
          <w:b/>
          <w:bCs/>
          <w:sz w:val="28"/>
        </w:rPr>
        <w:t>s</w:t>
      </w:r>
    </w:p>
    <w:p w:rsidR="009070EE" w:rsidRDefault="009070EE" w:rsidP="00D37F80"/>
    <w:p w:rsidR="00CD32D4" w:rsidRPr="00CD32D4" w:rsidRDefault="00CD32D4" w:rsidP="00CD3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Suppl. 1</w:t>
      </w:r>
      <w:r w:rsidRPr="00D37F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37F80">
        <w:rPr>
          <w:rFonts w:ascii="Times New Roman" w:hAnsi="Times New Roman" w:cs="Times New Roman"/>
          <w:sz w:val="24"/>
          <w:szCs w:val="24"/>
        </w:rPr>
        <w:t>nset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D37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F80">
        <w:rPr>
          <w:rFonts w:ascii="Times New Roman" w:hAnsi="Times New Roman" w:cs="Times New Roman"/>
          <w:sz w:val="24"/>
          <w:szCs w:val="24"/>
        </w:rPr>
        <w:t>endset</w:t>
      </w:r>
      <w:proofErr w:type="spellEnd"/>
      <w:r w:rsidRPr="00D37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37F80">
        <w:rPr>
          <w:rFonts w:ascii="Times New Roman" w:hAnsi="Times New Roman" w:cs="Times New Roman"/>
          <w:sz w:val="24"/>
          <w:szCs w:val="24"/>
        </w:rPr>
        <w:t>rystallization temperatures, exothermic and endothermic enthalpies (</w:t>
      </w:r>
      <w:r w:rsidRPr="00D37F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Δ</w:t>
      </w:r>
      <w:r w:rsidRPr="00D37F80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37F80">
        <w:rPr>
          <w:rFonts w:ascii="Times New Roman" w:hAnsi="Times New Roman" w:cs="Times New Roman"/>
          <w:sz w:val="24"/>
          <w:szCs w:val="24"/>
        </w:rPr>
        <w:t>for ra</w:t>
      </w:r>
      <w:r>
        <w:rPr>
          <w:rFonts w:ascii="Times New Roman" w:hAnsi="Times New Roman" w:cs="Times New Roman"/>
          <w:sz w:val="24"/>
          <w:szCs w:val="24"/>
        </w:rPr>
        <w:t>mbutan kernel fat and its fractions from</w:t>
      </w:r>
      <w:r w:rsidRPr="00D37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acetone</w:t>
      </w:r>
      <w:r w:rsidRPr="00D37F80">
        <w:rPr>
          <w:rFonts w:ascii="Times New Roman" w:hAnsi="Times New Roman" w:cs="Times New Roman"/>
          <w:sz w:val="24"/>
          <w:szCs w:val="24"/>
        </w:rPr>
        <w:t xml:space="preserve"> fractionat</w:t>
      </w:r>
      <w:r>
        <w:rPr>
          <w:rFonts w:ascii="Times New Roman" w:hAnsi="Times New Roman" w:cs="Times New Roman"/>
          <w:sz w:val="24"/>
          <w:szCs w:val="24"/>
        </w:rPr>
        <w:t xml:space="preserve">ion at 12, 18 and 24 </w:t>
      </w:r>
      <w:r w:rsidRPr="00D37F80">
        <w:rPr>
          <w:rFonts w:ascii="Times New Roman" w:hAnsi="Times New Roman" w:cs="Times New Roman"/>
          <w:sz w:val="24"/>
          <w:szCs w:val="24"/>
        </w:rPr>
        <w:t>hour</w:t>
      </w:r>
      <w:r w:rsidRPr="00A33CA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Style w:val="TableGrid"/>
        <w:tblW w:w="12986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5"/>
        <w:gridCol w:w="1593"/>
        <w:gridCol w:w="1840"/>
        <w:gridCol w:w="1587"/>
        <w:gridCol w:w="1723"/>
        <w:gridCol w:w="1701"/>
        <w:gridCol w:w="1651"/>
        <w:gridCol w:w="1646"/>
      </w:tblGrid>
      <w:tr w:rsidR="00CD32D4" w:rsidRPr="00F34775" w:rsidTr="00E33C76">
        <w:tc>
          <w:tcPr>
            <w:tcW w:w="124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Samples</w:t>
            </w:r>
          </w:p>
        </w:tc>
        <w:tc>
          <w:tcPr>
            <w:tcW w:w="100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Temperature (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eastAsia="en-US"/>
              </w:rPr>
              <w:t>º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Δ</w:t>
            </w:r>
            <w:r w:rsidRPr="00F347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H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(J/g)</w:t>
            </w:r>
          </w:p>
        </w:tc>
      </w:tr>
      <w:tr w:rsidR="00CD32D4" w:rsidRPr="00F34775" w:rsidTr="00E33C76">
        <w:tc>
          <w:tcPr>
            <w:tcW w:w="1245" w:type="dxa"/>
            <w:vMerge/>
            <w:tcBorders>
              <w:top w:val="nil"/>
              <w:bottom w:val="nil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Low melting region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Middle melting region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High melting region</w:t>
            </w:r>
          </w:p>
        </w:tc>
        <w:tc>
          <w:tcPr>
            <w:tcW w:w="1646" w:type="dxa"/>
            <w:vMerge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32D4" w:rsidRPr="00F34775" w:rsidTr="00E33C76">
        <w:tc>
          <w:tcPr>
            <w:tcW w:w="1245" w:type="dxa"/>
            <w:vMerge/>
            <w:tcBorders>
              <w:top w:val="nil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Onset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Endset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Onset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Endset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Onset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Endset</w:t>
            </w:r>
            <w:proofErr w:type="spellEnd"/>
          </w:p>
        </w:tc>
        <w:tc>
          <w:tcPr>
            <w:tcW w:w="1646" w:type="dxa"/>
            <w:vMerge/>
            <w:tcBorders>
              <w:bottom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32D4" w:rsidRPr="00F34775" w:rsidTr="00E33C76">
        <w:tc>
          <w:tcPr>
            <w:tcW w:w="1245" w:type="dxa"/>
            <w:tcBorders>
              <w:top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RKF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-8.44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0.40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Ab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-25.62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0.84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Aa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18.89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0.98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-7.49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0.80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50.14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0.85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Ba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21.33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0.72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Ba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93.35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Aa</w:t>
            </w: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Olein</w:t>
            </w:r>
          </w:p>
        </w:tc>
        <w:tc>
          <w:tcPr>
            <w:tcW w:w="159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12 hour</w:t>
            </w:r>
          </w:p>
        </w:tc>
        <w:tc>
          <w:tcPr>
            <w:tcW w:w="159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840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-16.06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0.49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0.16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-5.91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0.07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47.39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0.62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65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14.69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646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97.51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18 hour</w:t>
            </w:r>
          </w:p>
        </w:tc>
        <w:tc>
          <w:tcPr>
            <w:tcW w:w="1593" w:type="dxa"/>
            <w:vAlign w:val="center"/>
          </w:tcPr>
          <w:p w:rsidR="00CD32D4" w:rsidRPr="00933850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50">
              <w:rPr>
                <w:rFonts w:ascii="Times New Roman" w:hAnsi="Times New Roman" w:cs="Times New Roman"/>
                <w:sz w:val="24"/>
                <w:szCs w:val="24"/>
              </w:rPr>
              <w:t xml:space="preserve">-6.82 </w:t>
            </w:r>
            <w:r w:rsidRPr="00933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 0.29</w:t>
            </w:r>
            <w:r w:rsidRPr="009338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840" w:type="dxa"/>
            <w:vAlign w:val="center"/>
          </w:tcPr>
          <w:p w:rsidR="00CD32D4" w:rsidRPr="00933850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3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-18.19 ± 1.66</w:t>
            </w:r>
            <w:r w:rsidRPr="009338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0.43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1.04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AB</w:t>
            </w: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0.56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AB</w:t>
            </w:r>
          </w:p>
        </w:tc>
        <w:tc>
          <w:tcPr>
            <w:tcW w:w="165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0.70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646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96.38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24 hour</w:t>
            </w:r>
          </w:p>
        </w:tc>
        <w:tc>
          <w:tcPr>
            <w:tcW w:w="159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-6.48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0.06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840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-18.08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0.15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-6.48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0.06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AB</w:t>
            </w: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50.15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1.54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65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14.73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0.15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646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92.86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Stearin</w:t>
            </w:r>
          </w:p>
        </w:tc>
        <w:tc>
          <w:tcPr>
            <w:tcW w:w="159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12 hour</w:t>
            </w:r>
          </w:p>
        </w:tc>
        <w:tc>
          <w:tcPr>
            <w:tcW w:w="159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-6.57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0.39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840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-22.85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0.70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67.71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0.53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65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28.72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0.42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646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172.55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18 hour</w:t>
            </w:r>
          </w:p>
        </w:tc>
        <w:tc>
          <w:tcPr>
            <w:tcW w:w="159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-14.65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0.22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840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-24.95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1.41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67.55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0.88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65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30.84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0.45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646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174.15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24 hour</w:t>
            </w:r>
          </w:p>
        </w:tc>
        <w:tc>
          <w:tcPr>
            <w:tcW w:w="159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1.49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840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-26.76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1.16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69.17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1.15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65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32.51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0.40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646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180.68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</w:tr>
    </w:tbl>
    <w:p w:rsidR="00CD32D4" w:rsidRPr="00D805D4" w:rsidRDefault="00CD32D4" w:rsidP="00CD32D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D32D4" w:rsidRPr="00F13C53" w:rsidRDefault="00CD32D4" w:rsidP="00CD32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Mean</w:t>
      </w:r>
      <w:r w:rsidRPr="00D37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values </w:t>
      </w:r>
      <w:r w:rsidRPr="00D37F80">
        <w:rPr>
          <w:rFonts w:ascii="Times New Roman" w:hAnsi="Times New Roman" w:cs="Times New Roman"/>
          <w:sz w:val="24"/>
          <w:szCs w:val="24"/>
        </w:rPr>
        <w:t>with the same letter in the same column are not significantly different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37F8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0.05). The c</w:t>
      </w:r>
      <w:r w:rsidRPr="00D37F80">
        <w:rPr>
          <w:rFonts w:ascii="Times New Roman" w:hAnsi="Times New Roman" w:cs="Times New Roman"/>
          <w:sz w:val="24"/>
          <w:szCs w:val="24"/>
        </w:rPr>
        <w:t>apital letter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7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(A-D) are used </w:t>
      </w:r>
      <w:r w:rsidRPr="00D37F80">
        <w:rPr>
          <w:rFonts w:ascii="Times New Roman" w:hAnsi="Times New Roman" w:cs="Times New Roman"/>
          <w:sz w:val="24"/>
          <w:szCs w:val="24"/>
        </w:rPr>
        <w:t>for olein fractions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37F80">
        <w:rPr>
          <w:rFonts w:ascii="Times New Roman" w:hAnsi="Times New Roman" w:cs="Times New Roman"/>
          <w:sz w:val="24"/>
          <w:szCs w:val="24"/>
        </w:rPr>
        <w:t>small letter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7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(a-d) are used </w:t>
      </w:r>
      <w:r w:rsidRPr="00D37F80">
        <w:rPr>
          <w:rFonts w:ascii="Times New Roman" w:hAnsi="Times New Roman" w:cs="Times New Roman"/>
          <w:sz w:val="24"/>
          <w:szCs w:val="24"/>
        </w:rPr>
        <w:t>for stearin fractions.</w:t>
      </w:r>
    </w:p>
    <w:p w:rsidR="00CD32D4" w:rsidRDefault="00CD32D4" w:rsidP="00CD32D4"/>
    <w:p w:rsidR="00CD32D4" w:rsidRDefault="00CD32D4" w:rsidP="00CD32D4"/>
    <w:p w:rsidR="00CD32D4" w:rsidRDefault="00CD32D4" w:rsidP="00CD32D4"/>
    <w:p w:rsidR="00CD32D4" w:rsidRDefault="00CD32D4" w:rsidP="00CD32D4"/>
    <w:p w:rsidR="00CD32D4" w:rsidRDefault="00CD32D4" w:rsidP="00CD32D4"/>
    <w:p w:rsidR="00CD32D4" w:rsidRDefault="00CD32D4" w:rsidP="00CD3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Suppl. 2</w:t>
      </w:r>
      <w:r w:rsidRPr="00D37F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37F80">
        <w:rPr>
          <w:rFonts w:ascii="Times New Roman" w:hAnsi="Times New Roman" w:cs="Times New Roman"/>
          <w:sz w:val="24"/>
          <w:szCs w:val="24"/>
        </w:rPr>
        <w:t>nset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37F80">
        <w:rPr>
          <w:rFonts w:ascii="Times New Roman" w:hAnsi="Times New Roman" w:cs="Times New Roman"/>
          <w:sz w:val="24"/>
          <w:szCs w:val="24"/>
        </w:rPr>
        <w:t>endset</w:t>
      </w:r>
      <w:proofErr w:type="spellEnd"/>
      <w:r w:rsidRPr="00D37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A197E">
        <w:rPr>
          <w:rFonts w:ascii="Times New Roman" w:hAnsi="Times New Roman" w:cs="Times New Roman"/>
          <w:sz w:val="24"/>
          <w:szCs w:val="24"/>
        </w:rPr>
        <w:t xml:space="preserve">elting </w:t>
      </w:r>
      <w:r w:rsidRPr="00D37F80">
        <w:rPr>
          <w:rFonts w:ascii="Times New Roman" w:hAnsi="Times New Roman" w:cs="Times New Roman"/>
          <w:sz w:val="24"/>
          <w:szCs w:val="24"/>
        </w:rPr>
        <w:t>temperatures, exothermic and endothermic enthalpies (</w:t>
      </w:r>
      <w:r w:rsidRPr="00D37F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Δ</w:t>
      </w:r>
      <w:r w:rsidRPr="00D37F80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37F80">
        <w:rPr>
          <w:rFonts w:ascii="Times New Roman" w:hAnsi="Times New Roman" w:cs="Times New Roman"/>
          <w:sz w:val="24"/>
          <w:szCs w:val="24"/>
        </w:rPr>
        <w:t>for rambutan kernel fat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D37F80">
        <w:rPr>
          <w:rFonts w:ascii="Times New Roman" w:hAnsi="Times New Roman" w:cs="Times New Roman"/>
          <w:sz w:val="24"/>
          <w:szCs w:val="24"/>
        </w:rPr>
        <w:t xml:space="preserve"> its fractions</w:t>
      </w:r>
      <w:r w:rsidRPr="00D37F8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D37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acetone</w:t>
      </w:r>
      <w:r w:rsidRPr="00D37F80">
        <w:rPr>
          <w:rFonts w:ascii="Times New Roman" w:hAnsi="Times New Roman" w:cs="Times New Roman"/>
          <w:sz w:val="24"/>
          <w:szCs w:val="24"/>
        </w:rPr>
        <w:t xml:space="preserve"> fractionat</w:t>
      </w:r>
      <w:r>
        <w:rPr>
          <w:rFonts w:ascii="Times New Roman" w:hAnsi="Times New Roman" w:cs="Times New Roman"/>
          <w:sz w:val="24"/>
          <w:szCs w:val="24"/>
        </w:rPr>
        <w:t xml:space="preserve">ion at 12, 18 and 24 </w:t>
      </w:r>
      <w:r w:rsidRPr="00D37F80">
        <w:rPr>
          <w:rFonts w:ascii="Times New Roman" w:hAnsi="Times New Roman" w:cs="Times New Roman"/>
          <w:sz w:val="24"/>
          <w:szCs w:val="24"/>
        </w:rPr>
        <w:t>hour</w:t>
      </w:r>
      <w:r w:rsidRPr="00A33C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3188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5"/>
        <w:gridCol w:w="1732"/>
        <w:gridCol w:w="1701"/>
        <w:gridCol w:w="1587"/>
        <w:gridCol w:w="1723"/>
        <w:gridCol w:w="1701"/>
        <w:gridCol w:w="1651"/>
        <w:gridCol w:w="1848"/>
      </w:tblGrid>
      <w:tr w:rsidR="00CD32D4" w:rsidRPr="00F34775" w:rsidTr="00E33C76">
        <w:tc>
          <w:tcPr>
            <w:tcW w:w="12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Samples</w:t>
            </w:r>
          </w:p>
        </w:tc>
        <w:tc>
          <w:tcPr>
            <w:tcW w:w="100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Temperature (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eastAsia="en-US"/>
              </w:rPr>
              <w:t>º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Δ</w:t>
            </w:r>
            <w:r w:rsidRPr="00F347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H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(J/g)</w:t>
            </w:r>
          </w:p>
        </w:tc>
      </w:tr>
      <w:tr w:rsidR="00CD32D4" w:rsidRPr="00F34775" w:rsidTr="00E33C76">
        <w:tc>
          <w:tcPr>
            <w:tcW w:w="1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Low melting region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Middle melting region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High melting region</w:t>
            </w:r>
          </w:p>
        </w:tc>
        <w:tc>
          <w:tcPr>
            <w:tcW w:w="18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32D4" w:rsidRPr="00F34775" w:rsidTr="00E33C76"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Onset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Endset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Onset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Endset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Onset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Endset</w:t>
            </w:r>
            <w:proofErr w:type="spellEnd"/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32D4" w:rsidRPr="00F34775" w:rsidTr="00E33C76">
        <w:tc>
          <w:tcPr>
            <w:tcW w:w="1245" w:type="dxa"/>
            <w:tcBorders>
              <w:top w:val="single" w:sz="4" w:space="0" w:color="auto"/>
            </w:tcBorders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RKF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-15.19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0.30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Cb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7.76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0.17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Ac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0.16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34.96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36.78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 0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.96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Ca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60.38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Ba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111.93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4.24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Ba</w:t>
            </w: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Olein</w:t>
            </w:r>
          </w:p>
        </w:tc>
        <w:tc>
          <w:tcPr>
            <w:tcW w:w="1732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12 hour</w:t>
            </w:r>
          </w:p>
        </w:tc>
        <w:tc>
          <w:tcPr>
            <w:tcW w:w="1732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-18.41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0.56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9.17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0.14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0.38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27.85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0.07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35.74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0.20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65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58.54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0.19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848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94.13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2.43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18 hour</w:t>
            </w:r>
          </w:p>
        </w:tc>
        <w:tc>
          <w:tcPr>
            <w:tcW w:w="1732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-21.42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2.93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AB</w:t>
            </w: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0.67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587" w:type="dxa"/>
            <w:vAlign w:val="center"/>
          </w:tcPr>
          <w:p w:rsidR="00CD32D4" w:rsidRPr="00933850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50">
              <w:rPr>
                <w:rFonts w:ascii="Times New Roman" w:hAnsi="Times New Roman" w:cs="Times New Roman"/>
                <w:sz w:val="24"/>
                <w:szCs w:val="24"/>
              </w:rPr>
              <w:t xml:space="preserve">9.34 </w:t>
            </w:r>
            <w:r w:rsidRPr="00933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 0.11</w:t>
            </w:r>
            <w:r w:rsidRPr="009338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23" w:type="dxa"/>
            <w:vAlign w:val="center"/>
          </w:tcPr>
          <w:p w:rsidR="00CD32D4" w:rsidRPr="00933850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50">
              <w:rPr>
                <w:rFonts w:ascii="Times New Roman" w:hAnsi="Times New Roman" w:cs="Times New Roman"/>
                <w:sz w:val="24"/>
                <w:szCs w:val="24"/>
              </w:rPr>
              <w:t xml:space="preserve">28.16 </w:t>
            </w:r>
            <w:r w:rsidRPr="00933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 0.22</w:t>
            </w:r>
            <w:r w:rsidRPr="009338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33.99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0.12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65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59.96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0.41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AB</w:t>
            </w:r>
          </w:p>
        </w:tc>
        <w:tc>
          <w:tcPr>
            <w:tcW w:w="1848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94.69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2.92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24 hour</w:t>
            </w:r>
          </w:p>
        </w:tc>
        <w:tc>
          <w:tcPr>
            <w:tcW w:w="1732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-22.58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1.94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0.32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9.71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0.20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27.63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0.52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33.97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0.22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65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58.92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1.38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848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94.00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0.79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Stearin</w:t>
            </w:r>
          </w:p>
        </w:tc>
        <w:tc>
          <w:tcPr>
            <w:tcW w:w="1732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12 hour</w:t>
            </w:r>
          </w:p>
        </w:tc>
        <w:tc>
          <w:tcPr>
            <w:tcW w:w="1732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-15.58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0.69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0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0.10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0.90</w:t>
            </w:r>
            <w:r w:rsidRPr="00F13C5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65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75.76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848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185.31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1.41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18 hour</w:t>
            </w:r>
          </w:p>
        </w:tc>
        <w:tc>
          <w:tcPr>
            <w:tcW w:w="1732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-17.41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0.36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0.38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39.34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1.70</w:t>
            </w:r>
            <w:r w:rsidRPr="00F13C5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65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75.58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0.67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848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189.37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4.47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</w:tr>
      <w:tr w:rsidR="00CD32D4" w:rsidRPr="00F34775" w:rsidTr="00E33C76">
        <w:tc>
          <w:tcPr>
            <w:tcW w:w="1245" w:type="dxa"/>
          </w:tcPr>
          <w:p w:rsidR="00CD32D4" w:rsidRPr="00F34775" w:rsidRDefault="00CD32D4" w:rsidP="00E3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24 hour</w:t>
            </w:r>
          </w:p>
        </w:tc>
        <w:tc>
          <w:tcPr>
            <w:tcW w:w="1732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-17.47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0.62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0.25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587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Align w:val="center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41.23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1.33</w:t>
            </w:r>
            <w:r w:rsidRPr="00F13C5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651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76.96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848" w:type="dxa"/>
            <w:vAlign w:val="bottom"/>
          </w:tcPr>
          <w:p w:rsidR="00CD32D4" w:rsidRPr="00F34775" w:rsidRDefault="00CD32D4" w:rsidP="00E33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197.94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6.54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</w:tr>
    </w:tbl>
    <w:p w:rsidR="00CD32D4" w:rsidRDefault="00CD32D4" w:rsidP="00CD32D4">
      <w:pPr>
        <w:spacing w:after="0"/>
      </w:pPr>
    </w:p>
    <w:p w:rsidR="00CD32D4" w:rsidRPr="00F13C53" w:rsidRDefault="00CD32D4" w:rsidP="00CD32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Mean</w:t>
      </w:r>
      <w:r w:rsidRPr="00D37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values </w:t>
      </w:r>
      <w:r w:rsidRPr="00D37F80">
        <w:rPr>
          <w:rFonts w:ascii="Times New Roman" w:hAnsi="Times New Roman" w:cs="Times New Roman"/>
          <w:sz w:val="24"/>
          <w:szCs w:val="24"/>
        </w:rPr>
        <w:t>with the same letter in the same column are not significantly different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37F8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0.05). The c</w:t>
      </w:r>
      <w:r w:rsidRPr="00D37F80">
        <w:rPr>
          <w:rFonts w:ascii="Times New Roman" w:hAnsi="Times New Roman" w:cs="Times New Roman"/>
          <w:sz w:val="24"/>
          <w:szCs w:val="24"/>
        </w:rPr>
        <w:t>apital letter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7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(A-D) are used </w:t>
      </w:r>
      <w:r w:rsidRPr="00D37F80">
        <w:rPr>
          <w:rFonts w:ascii="Times New Roman" w:hAnsi="Times New Roman" w:cs="Times New Roman"/>
          <w:sz w:val="24"/>
          <w:szCs w:val="24"/>
        </w:rPr>
        <w:t>for olein fractions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37F80">
        <w:rPr>
          <w:rFonts w:ascii="Times New Roman" w:hAnsi="Times New Roman" w:cs="Times New Roman"/>
          <w:sz w:val="24"/>
          <w:szCs w:val="24"/>
        </w:rPr>
        <w:t>small letter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7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(a-d) are used </w:t>
      </w:r>
      <w:r w:rsidRPr="00D37F80">
        <w:rPr>
          <w:rFonts w:ascii="Times New Roman" w:hAnsi="Times New Roman" w:cs="Times New Roman"/>
          <w:sz w:val="24"/>
          <w:szCs w:val="24"/>
        </w:rPr>
        <w:t>for stearin fractions.</w:t>
      </w:r>
    </w:p>
    <w:p w:rsidR="00A7116C" w:rsidRDefault="00A7116C" w:rsidP="00D37F80"/>
    <w:p w:rsidR="00CD32D4" w:rsidRDefault="00CD32D4" w:rsidP="00D37F80"/>
    <w:p w:rsidR="00CD32D4" w:rsidRDefault="00CD32D4" w:rsidP="00D37F80"/>
    <w:p w:rsidR="00CD32D4" w:rsidRDefault="00CD32D4" w:rsidP="00D37F80"/>
    <w:p w:rsidR="00CD32D4" w:rsidRDefault="00CD32D4" w:rsidP="00D37F80"/>
    <w:p w:rsidR="00CD32D4" w:rsidRDefault="00CD32D4" w:rsidP="00D37F80"/>
    <w:p w:rsidR="009070EE" w:rsidRDefault="009070EE" w:rsidP="00D37F80"/>
    <w:p w:rsidR="009070EE" w:rsidRPr="00C909CF" w:rsidRDefault="00CD32D4" w:rsidP="006E3B26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Suppl. 3</w:t>
      </w:r>
      <w:r w:rsidR="009070EE" w:rsidRPr="00C909CF">
        <w:rPr>
          <w:rFonts w:ascii="Times New Roman" w:hAnsi="Times New Roman" w:cs="Times New Roman"/>
          <w:sz w:val="24"/>
          <w:szCs w:val="24"/>
        </w:rPr>
        <w:t xml:space="preserve">  </w:t>
      </w:r>
      <w:r w:rsidR="006E3B26">
        <w:rPr>
          <w:rFonts w:ascii="Times New Roman" w:hAnsi="Times New Roman" w:cs="Times New Roman"/>
          <w:sz w:val="24"/>
          <w:szCs w:val="24"/>
        </w:rPr>
        <w:t>Onset and</w:t>
      </w:r>
      <w:r w:rsidR="006E3B26" w:rsidRPr="00C90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B26" w:rsidRPr="00C909CF">
        <w:rPr>
          <w:rFonts w:ascii="Times New Roman" w:hAnsi="Times New Roman" w:cs="Times New Roman"/>
          <w:sz w:val="24"/>
          <w:szCs w:val="24"/>
        </w:rPr>
        <w:t>endset</w:t>
      </w:r>
      <w:proofErr w:type="spellEnd"/>
      <w:r w:rsidR="006E3B26" w:rsidRPr="00C909CF">
        <w:rPr>
          <w:rFonts w:ascii="Times New Roman" w:hAnsi="Times New Roman" w:cs="Times New Roman"/>
          <w:sz w:val="24"/>
          <w:szCs w:val="24"/>
        </w:rPr>
        <w:t xml:space="preserve"> </w:t>
      </w:r>
      <w:r w:rsidR="006E3B26">
        <w:rPr>
          <w:rFonts w:ascii="Times New Roman" w:hAnsi="Times New Roman" w:cs="Times New Roman"/>
          <w:sz w:val="24"/>
          <w:szCs w:val="24"/>
        </w:rPr>
        <w:t>c</w:t>
      </w:r>
      <w:r w:rsidR="009070EE" w:rsidRPr="00C909CF">
        <w:rPr>
          <w:rFonts w:ascii="Times New Roman" w:hAnsi="Times New Roman" w:cs="Times New Roman"/>
          <w:sz w:val="24"/>
          <w:szCs w:val="24"/>
        </w:rPr>
        <w:t>rystallization temperatures and exothermic enthalpies (</w:t>
      </w:r>
      <w:r w:rsidR="009070EE" w:rsidRPr="00C909C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Δ</w:t>
      </w:r>
      <w:r w:rsidR="009070EE" w:rsidRPr="00C909CF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H</w:t>
      </w:r>
      <w:r w:rsidR="009070EE" w:rsidRPr="00C909CF">
        <w:rPr>
          <w:rFonts w:ascii="Times New Roman" w:hAnsi="Times New Roman" w:cs="Times New Roman"/>
          <w:sz w:val="24"/>
          <w:szCs w:val="24"/>
        </w:rPr>
        <w:t>) for rambutan kernel fat</w:t>
      </w:r>
      <w:r w:rsidR="006E3B26">
        <w:rPr>
          <w:rFonts w:ascii="Times New Roman" w:hAnsi="Times New Roman" w:cs="Times New Roman"/>
          <w:sz w:val="24"/>
          <w:szCs w:val="24"/>
        </w:rPr>
        <w:t xml:space="preserve">, </w:t>
      </w:r>
      <w:r w:rsidR="009070EE" w:rsidRPr="00C909CF">
        <w:rPr>
          <w:rFonts w:ascii="Times New Roman" w:hAnsi="Times New Roman" w:cs="Times New Roman"/>
          <w:sz w:val="24"/>
          <w:szCs w:val="24"/>
        </w:rPr>
        <w:t xml:space="preserve">its fractions </w:t>
      </w:r>
      <w:r w:rsidR="006E3B26">
        <w:rPr>
          <w:rFonts w:ascii="Times New Roman" w:hAnsi="Times New Roman" w:cs="Times New Roman"/>
          <w:sz w:val="24"/>
          <w:szCs w:val="24"/>
        </w:rPr>
        <w:t xml:space="preserve">from acetone and ethanol </w:t>
      </w:r>
      <w:r w:rsidR="009070EE" w:rsidRPr="00C909CF">
        <w:rPr>
          <w:rFonts w:ascii="Times New Roman" w:hAnsi="Times New Roman" w:cs="Times New Roman"/>
          <w:sz w:val="24"/>
          <w:szCs w:val="24"/>
        </w:rPr>
        <w:t>fractionat</w:t>
      </w:r>
      <w:r w:rsidR="006E3B26">
        <w:rPr>
          <w:rFonts w:ascii="Times New Roman" w:hAnsi="Times New Roman" w:cs="Times New Roman"/>
          <w:sz w:val="24"/>
          <w:szCs w:val="24"/>
        </w:rPr>
        <w:t xml:space="preserve">ion </w:t>
      </w:r>
      <w:r w:rsidR="009070EE" w:rsidRPr="00C909CF">
        <w:rPr>
          <w:rFonts w:ascii="Times New Roman" w:hAnsi="Times New Roman" w:cs="Times New Roman"/>
          <w:sz w:val="24"/>
          <w:szCs w:val="24"/>
        </w:rPr>
        <w:t xml:space="preserve">at 24 h, </w:t>
      </w:r>
      <w:r w:rsidR="00DE2588">
        <w:rPr>
          <w:rFonts w:ascii="Times New Roman" w:hAnsi="Times New Roman" w:cs="Times New Roman"/>
          <w:sz w:val="24"/>
          <w:szCs w:val="24"/>
        </w:rPr>
        <w:t xml:space="preserve">fully </w:t>
      </w:r>
      <w:r w:rsidR="009070EE" w:rsidRPr="00C909CF">
        <w:rPr>
          <w:rFonts w:ascii="Times New Roman" w:hAnsi="Times New Roman" w:cs="Times New Roman"/>
          <w:sz w:val="24"/>
          <w:szCs w:val="24"/>
        </w:rPr>
        <w:t xml:space="preserve">hydrogenated canola oil </w:t>
      </w:r>
      <w:r w:rsidR="00DE2588">
        <w:rPr>
          <w:rFonts w:ascii="Times New Roman" w:hAnsi="Times New Roman" w:cs="Times New Roman"/>
          <w:sz w:val="24"/>
          <w:szCs w:val="24"/>
        </w:rPr>
        <w:t xml:space="preserve">(HCO) </w:t>
      </w:r>
      <w:r w:rsidR="009070EE" w:rsidRPr="00C909CF">
        <w:rPr>
          <w:rFonts w:ascii="Times New Roman" w:hAnsi="Times New Roman" w:cs="Times New Roman"/>
          <w:sz w:val="24"/>
          <w:szCs w:val="24"/>
        </w:rPr>
        <w:t>and hydrogenated palm oil</w:t>
      </w:r>
      <w:r w:rsidR="00DE2588">
        <w:rPr>
          <w:rFonts w:ascii="Times New Roman" w:hAnsi="Times New Roman" w:cs="Times New Roman"/>
          <w:sz w:val="24"/>
          <w:szCs w:val="24"/>
        </w:rPr>
        <w:t xml:space="preserve"> (HPO)</w:t>
      </w:r>
      <w:r w:rsidR="009070EE" w:rsidRPr="00C909CF">
        <w:rPr>
          <w:rFonts w:ascii="Times New Roman" w:hAnsi="Times New Roman" w:cs="Times New Roman"/>
          <w:sz w:val="24"/>
          <w:szCs w:val="24"/>
        </w:rPr>
        <w:t>.</w:t>
      </w:r>
      <w:r w:rsidR="006E3B26" w:rsidRPr="006E3B2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pPr w:leftFromText="180" w:rightFromText="180" w:vertAnchor="text" w:horzAnchor="margin" w:tblpY="250"/>
        <w:tblW w:w="13325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695"/>
        <w:gridCol w:w="1696"/>
        <w:gridCol w:w="1707"/>
        <w:gridCol w:w="1560"/>
        <w:gridCol w:w="1706"/>
        <w:gridCol w:w="1559"/>
        <w:gridCol w:w="1701"/>
        <w:gridCol w:w="1701"/>
      </w:tblGrid>
      <w:tr w:rsidR="00B64657" w:rsidRPr="00F34775" w:rsidTr="000B356E">
        <w:trPr>
          <w:trHeight w:val="300"/>
        </w:trPr>
        <w:tc>
          <w:tcPr>
            <w:tcW w:w="1695" w:type="dxa"/>
            <w:vMerge w:val="restart"/>
            <w:shd w:val="clear" w:color="auto" w:fill="auto"/>
            <w:noWrap/>
            <w:vAlign w:val="center"/>
            <w:hideMark/>
          </w:tcPr>
          <w:p w:rsidR="00B64657" w:rsidRPr="00F34775" w:rsidRDefault="00B64657" w:rsidP="000B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Samples</w:t>
            </w:r>
          </w:p>
        </w:tc>
        <w:tc>
          <w:tcPr>
            <w:tcW w:w="992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657" w:rsidRPr="00F34775" w:rsidRDefault="00B64657" w:rsidP="006E3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Temperature (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eastAsia="en-US"/>
              </w:rPr>
              <w:t>º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64657" w:rsidRPr="00F34775" w:rsidRDefault="00B64657" w:rsidP="000B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Δ</w:t>
            </w:r>
            <w:r w:rsidRPr="00F347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H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(J/g)</w:t>
            </w:r>
          </w:p>
        </w:tc>
      </w:tr>
      <w:tr w:rsidR="00B64657" w:rsidRPr="00F34775" w:rsidTr="000B356E">
        <w:trPr>
          <w:trHeight w:val="311"/>
        </w:trPr>
        <w:tc>
          <w:tcPr>
            <w:tcW w:w="1695" w:type="dxa"/>
            <w:vMerge/>
            <w:shd w:val="clear" w:color="auto" w:fill="auto"/>
            <w:vAlign w:val="center"/>
          </w:tcPr>
          <w:p w:rsidR="00B64657" w:rsidRPr="00F34775" w:rsidRDefault="00B64657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4657" w:rsidRPr="00F34775" w:rsidRDefault="00B64657" w:rsidP="000B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Low melting region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657" w:rsidRPr="00F34775" w:rsidRDefault="00B64657" w:rsidP="000B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Middle melting region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657" w:rsidRPr="00F34775" w:rsidRDefault="00B64657" w:rsidP="000B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High melting region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</w:tcPr>
          <w:p w:rsidR="00B64657" w:rsidRPr="00F34775" w:rsidRDefault="00B64657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22D4" w:rsidRPr="00F34775" w:rsidTr="000B356E">
        <w:trPr>
          <w:trHeight w:val="311"/>
        </w:trPr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70EE" w:rsidRPr="00F34775" w:rsidRDefault="009070EE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0EE" w:rsidRPr="00F34775" w:rsidRDefault="009070EE" w:rsidP="000B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Onset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0EE" w:rsidRPr="00F34775" w:rsidRDefault="009070EE" w:rsidP="000B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Endset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0EE" w:rsidRPr="00F34775" w:rsidRDefault="009070EE" w:rsidP="000B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Onset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0EE" w:rsidRPr="00F34775" w:rsidRDefault="009070EE" w:rsidP="000B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Endset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0EE" w:rsidRPr="00F34775" w:rsidRDefault="009070EE" w:rsidP="000B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Onset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70EE" w:rsidRPr="00F34775" w:rsidRDefault="009070EE" w:rsidP="000B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Endset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0EE" w:rsidRPr="00F34775" w:rsidRDefault="009070EE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22D4" w:rsidRPr="00F34775" w:rsidTr="000B356E">
        <w:trPr>
          <w:trHeight w:val="285"/>
        </w:trPr>
        <w:tc>
          <w:tcPr>
            <w:tcW w:w="16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070EE" w:rsidRPr="00F34775" w:rsidRDefault="00B64657" w:rsidP="00B64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RKF</w:t>
            </w:r>
          </w:p>
        </w:tc>
        <w:tc>
          <w:tcPr>
            <w:tcW w:w="16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070EE" w:rsidRPr="00F34775" w:rsidRDefault="00173EB5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-8.44</w:t>
            </w:r>
            <w:r w:rsidR="000B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0.40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7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070EE" w:rsidRPr="00F34775" w:rsidRDefault="009070EE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-25.62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0.84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9070EE" w:rsidRPr="00F34775" w:rsidRDefault="00C909CF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18.89</w:t>
            </w:r>
            <w:r w:rsidR="000B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0.98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</w:tcPr>
          <w:p w:rsidR="009070EE" w:rsidRPr="00F34775" w:rsidRDefault="00C909CF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-7.49</w:t>
            </w:r>
            <w:r w:rsidR="000B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0.80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070EE" w:rsidRPr="00F34775" w:rsidRDefault="00C909CF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50.14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0.85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9070EE" w:rsidRPr="00F34775" w:rsidRDefault="00C909CF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21.33</w:t>
            </w:r>
            <w:r w:rsidR="000B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0.72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070EE" w:rsidRPr="00F34775" w:rsidRDefault="009070EE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93.35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1.34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</w:tr>
      <w:tr w:rsidR="00EB22D4" w:rsidRPr="00F34775" w:rsidTr="000B356E">
        <w:trPr>
          <w:trHeight w:val="285"/>
        </w:trPr>
        <w:tc>
          <w:tcPr>
            <w:tcW w:w="16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070EE" w:rsidRPr="00F34775" w:rsidRDefault="009070EE" w:rsidP="0090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Olein </w:t>
            </w:r>
          </w:p>
          <w:p w:rsidR="009070EE" w:rsidRPr="00F34775" w:rsidRDefault="009070EE" w:rsidP="00B6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Acetone </w:t>
            </w:r>
          </w:p>
        </w:tc>
        <w:tc>
          <w:tcPr>
            <w:tcW w:w="1696" w:type="dxa"/>
            <w:tcBorders>
              <w:top w:val="nil"/>
            </w:tcBorders>
            <w:shd w:val="clear" w:color="auto" w:fill="auto"/>
            <w:noWrap/>
            <w:vAlign w:val="bottom"/>
          </w:tcPr>
          <w:p w:rsidR="009070EE" w:rsidRPr="00F34775" w:rsidRDefault="00F90498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-6.48</w:t>
            </w:r>
            <w:r w:rsidR="000B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0.06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7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9070EE" w:rsidRPr="00F34775" w:rsidRDefault="009070EE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-18.08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0.42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d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9070EE" w:rsidRPr="00F34775" w:rsidRDefault="00F90498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0B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0.15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06" w:type="dxa"/>
            <w:tcBorders>
              <w:top w:val="nil"/>
            </w:tcBorders>
            <w:vAlign w:val="bottom"/>
          </w:tcPr>
          <w:p w:rsidR="009070EE" w:rsidRPr="00F34775" w:rsidRDefault="00F90498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-6.48</w:t>
            </w:r>
            <w:r w:rsidR="000B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0.06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9070EE" w:rsidRPr="00F34775" w:rsidRDefault="00F90498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50.15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1.54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9070EE" w:rsidRPr="00F34775" w:rsidRDefault="00F90498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14.73</w:t>
            </w:r>
            <w:r w:rsidR="000B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0.15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</w:tcPr>
          <w:p w:rsidR="009070EE" w:rsidRPr="00F34775" w:rsidRDefault="009070EE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92.86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1.19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</w:tr>
      <w:tr w:rsidR="00EB22D4" w:rsidRPr="00F34775" w:rsidTr="000B356E">
        <w:trPr>
          <w:trHeight w:val="285"/>
        </w:trPr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9070EE" w:rsidRPr="00F34775" w:rsidRDefault="009070EE" w:rsidP="00B6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Ethanol 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9070EE" w:rsidRPr="00F34775" w:rsidRDefault="00416982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-20.03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070EE"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070EE"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2.95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070EE" w:rsidRPr="00F34775" w:rsidRDefault="009070EE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-39.84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0.12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560" w:type="dxa"/>
            <w:vAlign w:val="bottom"/>
          </w:tcPr>
          <w:p w:rsidR="009070EE" w:rsidRPr="00F34775" w:rsidRDefault="00416982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7.43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0.21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6" w:type="dxa"/>
            <w:vAlign w:val="bottom"/>
          </w:tcPr>
          <w:p w:rsidR="009070EE" w:rsidRPr="00F34775" w:rsidRDefault="00416982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-13.19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0.22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559" w:type="dxa"/>
            <w:vAlign w:val="bottom"/>
          </w:tcPr>
          <w:p w:rsidR="009070EE" w:rsidRPr="00F34775" w:rsidRDefault="00416982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41.62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2.95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01" w:type="dxa"/>
            <w:vAlign w:val="bottom"/>
          </w:tcPr>
          <w:p w:rsidR="009070EE" w:rsidRPr="00F34775" w:rsidRDefault="008A6AA4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9.90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0.25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070EE" w:rsidRPr="00F34775" w:rsidRDefault="00F04C1E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81.92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10.75</w:t>
            </w:r>
            <w:r w:rsidR="00FE233C"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</w:tr>
      <w:tr w:rsidR="00EB22D4" w:rsidRPr="00F34775" w:rsidTr="000B356E">
        <w:trPr>
          <w:trHeight w:val="285"/>
        </w:trPr>
        <w:tc>
          <w:tcPr>
            <w:tcW w:w="1695" w:type="dxa"/>
            <w:shd w:val="clear" w:color="auto" w:fill="auto"/>
            <w:noWrap/>
            <w:vAlign w:val="bottom"/>
          </w:tcPr>
          <w:p w:rsidR="009070EE" w:rsidRPr="00F34775" w:rsidRDefault="009070EE" w:rsidP="0090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Stearin</w:t>
            </w:r>
            <w:r w:rsidRPr="00F34775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</w:p>
          <w:p w:rsidR="009070EE" w:rsidRPr="00F34775" w:rsidRDefault="009070EE" w:rsidP="00B64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Acetone 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9070EE" w:rsidRPr="00F34775" w:rsidRDefault="00F90498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-17.20</w:t>
            </w:r>
            <w:r w:rsidR="000B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1.49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070EE" w:rsidRPr="00F34775" w:rsidRDefault="009070EE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-26.76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1.16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560" w:type="dxa"/>
            <w:vAlign w:val="bottom"/>
          </w:tcPr>
          <w:p w:rsidR="009070EE" w:rsidRPr="00F34775" w:rsidRDefault="00F90498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6" w:type="dxa"/>
            <w:vAlign w:val="bottom"/>
          </w:tcPr>
          <w:p w:rsidR="009070EE" w:rsidRPr="00F34775" w:rsidRDefault="00F90498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bottom"/>
          </w:tcPr>
          <w:p w:rsidR="009070EE" w:rsidRPr="00F34775" w:rsidRDefault="00F90498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69.17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1.15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e</w:t>
            </w:r>
          </w:p>
        </w:tc>
        <w:tc>
          <w:tcPr>
            <w:tcW w:w="1701" w:type="dxa"/>
            <w:vAlign w:val="bottom"/>
          </w:tcPr>
          <w:p w:rsidR="009070EE" w:rsidRPr="00F34775" w:rsidRDefault="00F90498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32.51</w:t>
            </w:r>
            <w:r w:rsidR="000B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0.40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f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070EE" w:rsidRPr="00F34775" w:rsidRDefault="00F04C1E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180.68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8.08</w:t>
            </w:r>
            <w:r w:rsidR="00FE233C"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d</w:t>
            </w:r>
          </w:p>
        </w:tc>
      </w:tr>
      <w:tr w:rsidR="00EB22D4" w:rsidRPr="00F34775" w:rsidTr="000B356E">
        <w:trPr>
          <w:trHeight w:val="285"/>
        </w:trPr>
        <w:tc>
          <w:tcPr>
            <w:tcW w:w="1695" w:type="dxa"/>
            <w:shd w:val="clear" w:color="auto" w:fill="auto"/>
            <w:noWrap/>
            <w:vAlign w:val="bottom"/>
          </w:tcPr>
          <w:p w:rsidR="009070EE" w:rsidRPr="00F34775" w:rsidRDefault="009070EE" w:rsidP="00B64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4657"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Ethanol 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9070EE" w:rsidRPr="00F34775" w:rsidRDefault="008A6AA4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-6.21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2.10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070EE" w:rsidRPr="00F34775" w:rsidRDefault="009070EE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-21.47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2.27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560" w:type="dxa"/>
            <w:vAlign w:val="bottom"/>
          </w:tcPr>
          <w:p w:rsidR="009070EE" w:rsidRPr="00F34775" w:rsidRDefault="008A6AA4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30.27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0.34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d</w:t>
            </w:r>
          </w:p>
        </w:tc>
        <w:tc>
          <w:tcPr>
            <w:tcW w:w="1706" w:type="dxa"/>
            <w:vAlign w:val="bottom"/>
          </w:tcPr>
          <w:p w:rsidR="009070EE" w:rsidRPr="00F34775" w:rsidRDefault="008A6AA4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-2.34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0.76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d</w:t>
            </w:r>
          </w:p>
        </w:tc>
        <w:tc>
          <w:tcPr>
            <w:tcW w:w="1559" w:type="dxa"/>
            <w:vAlign w:val="bottom"/>
          </w:tcPr>
          <w:p w:rsidR="009070EE" w:rsidRPr="00F34775" w:rsidRDefault="008A6AA4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50.43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2.33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701" w:type="dxa"/>
            <w:vAlign w:val="bottom"/>
          </w:tcPr>
          <w:p w:rsidR="009070EE" w:rsidRPr="00F34775" w:rsidRDefault="008A6AA4" w:rsidP="00C9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32.93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0.29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f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070EE" w:rsidRPr="00F34775" w:rsidRDefault="009070EE" w:rsidP="0090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97.47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1.67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</w:tr>
      <w:tr w:rsidR="008A6AA4" w:rsidRPr="00F34775" w:rsidTr="000B356E">
        <w:trPr>
          <w:trHeight w:val="285"/>
        </w:trPr>
        <w:tc>
          <w:tcPr>
            <w:tcW w:w="1695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8A6AA4" w:rsidRPr="00F34775" w:rsidRDefault="008A6AA4" w:rsidP="008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</w:p>
        </w:tc>
        <w:tc>
          <w:tcPr>
            <w:tcW w:w="169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8A6AA4" w:rsidRPr="00F34775" w:rsidRDefault="008A6AA4" w:rsidP="008A6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7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8A6AA4" w:rsidRPr="00F34775" w:rsidRDefault="008A6AA4" w:rsidP="008A6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8A6AA4" w:rsidRPr="00F34775" w:rsidRDefault="008A6AA4" w:rsidP="008A6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6" w:type="dxa"/>
            <w:tcBorders>
              <w:bottom w:val="nil"/>
            </w:tcBorders>
            <w:vAlign w:val="bottom"/>
          </w:tcPr>
          <w:p w:rsidR="008A6AA4" w:rsidRPr="00F34775" w:rsidRDefault="008A6AA4" w:rsidP="008A6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8A6AA4" w:rsidRPr="00F34775" w:rsidRDefault="008A6AA4" w:rsidP="008A6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56.31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d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A6AA4" w:rsidRPr="00F34775" w:rsidRDefault="008A6AA4" w:rsidP="008A6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29.77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1.08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8A6AA4" w:rsidRPr="00F34775" w:rsidRDefault="008A6AA4" w:rsidP="008A6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126.32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1.51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</w:tr>
      <w:tr w:rsidR="003C24A0" w:rsidRPr="00F34775" w:rsidTr="000B356E">
        <w:trPr>
          <w:trHeight w:val="285"/>
        </w:trPr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C24A0" w:rsidRPr="00F34775" w:rsidRDefault="003C24A0" w:rsidP="003C2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HPO</w:t>
            </w:r>
          </w:p>
        </w:tc>
        <w:tc>
          <w:tcPr>
            <w:tcW w:w="16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C24A0" w:rsidRPr="00F34775" w:rsidRDefault="003C24A0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C24A0" w:rsidRPr="00F34775" w:rsidRDefault="003C24A0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bottom"/>
          </w:tcPr>
          <w:p w:rsidR="003C24A0" w:rsidRPr="00F34775" w:rsidRDefault="003C24A0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  <w:vAlign w:val="bottom"/>
          </w:tcPr>
          <w:p w:rsidR="003C24A0" w:rsidRPr="00F34775" w:rsidRDefault="003C24A0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3C24A0" w:rsidRPr="00F34775" w:rsidRDefault="003C24A0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37.30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0.11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3C24A0" w:rsidRPr="00F34775" w:rsidRDefault="003C24A0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-17.24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0.97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C24A0" w:rsidRPr="00F34775" w:rsidRDefault="003C24A0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90.59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0.44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ab</w:t>
            </w:r>
          </w:p>
        </w:tc>
      </w:tr>
    </w:tbl>
    <w:p w:rsidR="008A6AA4" w:rsidRPr="008A6AA4" w:rsidRDefault="008A6AA4" w:rsidP="009070EE">
      <w:pPr>
        <w:spacing w:after="0" w:line="240" w:lineRule="auto"/>
        <w:rPr>
          <w:sz w:val="24"/>
          <w:szCs w:val="24"/>
        </w:rPr>
      </w:pPr>
    </w:p>
    <w:p w:rsidR="009070EE" w:rsidRPr="008A6AA4" w:rsidRDefault="006E3B26" w:rsidP="00907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9070EE" w:rsidRPr="008A6AA4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value</w:t>
      </w:r>
      <w:r w:rsidR="009070EE" w:rsidRPr="008A6AA4">
        <w:rPr>
          <w:rFonts w:ascii="Times New Roman" w:hAnsi="Times New Roman" w:cs="Times New Roman"/>
          <w:sz w:val="24"/>
          <w:szCs w:val="24"/>
        </w:rPr>
        <w:t>s with the same letter in the same column are not significantly different (</w:t>
      </w:r>
      <w:r w:rsidR="00F13C53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9070EE" w:rsidRPr="008A6AA4">
        <w:rPr>
          <w:rFonts w:ascii="Times New Roman" w:hAnsi="Times New Roman" w:cs="Times New Roman"/>
          <w:sz w:val="24"/>
          <w:szCs w:val="24"/>
        </w:rPr>
        <w:t>&gt;</w:t>
      </w:r>
      <w:r w:rsidR="00F13C53">
        <w:rPr>
          <w:rFonts w:ascii="Times New Roman" w:hAnsi="Times New Roman" w:cs="Times New Roman"/>
          <w:sz w:val="24"/>
          <w:szCs w:val="24"/>
        </w:rPr>
        <w:t xml:space="preserve"> </w:t>
      </w:r>
      <w:r w:rsidR="009070EE" w:rsidRPr="008A6AA4">
        <w:rPr>
          <w:rFonts w:ascii="Times New Roman" w:hAnsi="Times New Roman" w:cs="Times New Roman"/>
          <w:sz w:val="24"/>
          <w:szCs w:val="24"/>
        </w:rPr>
        <w:t>0.05).</w:t>
      </w:r>
      <w:r w:rsidR="00F04C1E" w:rsidRPr="00F04C1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070EE" w:rsidRDefault="009070EE" w:rsidP="009070EE"/>
    <w:p w:rsidR="008A6AA4" w:rsidRDefault="008A6AA4" w:rsidP="009070EE"/>
    <w:p w:rsidR="008A6AA4" w:rsidRDefault="008A6AA4" w:rsidP="009070EE"/>
    <w:p w:rsidR="008A6AA4" w:rsidRDefault="008A6AA4" w:rsidP="009070EE"/>
    <w:p w:rsidR="008A6AA4" w:rsidRDefault="008A6AA4" w:rsidP="009070EE"/>
    <w:p w:rsidR="008A6AA4" w:rsidRDefault="008A6AA4" w:rsidP="009070EE"/>
    <w:p w:rsidR="008A6AA4" w:rsidRDefault="008A6AA4" w:rsidP="009070EE"/>
    <w:p w:rsidR="008A6AA4" w:rsidRPr="0021235C" w:rsidRDefault="008A6AA4" w:rsidP="009070EE"/>
    <w:p w:rsidR="00F44B0A" w:rsidRDefault="00CD32D4" w:rsidP="006E3B26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Suppl. 4</w:t>
      </w:r>
      <w:r w:rsidR="009070EE" w:rsidRPr="008A6AA4">
        <w:rPr>
          <w:rFonts w:ascii="Times New Roman" w:hAnsi="Times New Roman" w:cs="Times New Roman"/>
          <w:sz w:val="24"/>
          <w:szCs w:val="24"/>
        </w:rPr>
        <w:t xml:space="preserve">  </w:t>
      </w:r>
      <w:r w:rsidR="006E3B26">
        <w:rPr>
          <w:rFonts w:ascii="Times New Roman" w:hAnsi="Times New Roman" w:cs="Times New Roman"/>
          <w:sz w:val="24"/>
          <w:szCs w:val="24"/>
        </w:rPr>
        <w:t>O</w:t>
      </w:r>
      <w:r w:rsidR="006E3B26" w:rsidRPr="008A6AA4">
        <w:rPr>
          <w:rFonts w:ascii="Times New Roman" w:hAnsi="Times New Roman" w:cs="Times New Roman"/>
          <w:sz w:val="24"/>
          <w:szCs w:val="24"/>
        </w:rPr>
        <w:t>nset</w:t>
      </w:r>
      <w:r w:rsidR="006E3B26">
        <w:rPr>
          <w:rFonts w:ascii="Times New Roman" w:hAnsi="Times New Roman" w:cs="Times New Roman"/>
          <w:sz w:val="24"/>
          <w:szCs w:val="24"/>
        </w:rPr>
        <w:t xml:space="preserve"> and</w:t>
      </w:r>
      <w:r w:rsidR="006E3B26" w:rsidRPr="008A6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B26" w:rsidRPr="008A6AA4">
        <w:rPr>
          <w:rFonts w:ascii="Times New Roman" w:hAnsi="Times New Roman" w:cs="Times New Roman"/>
          <w:sz w:val="24"/>
          <w:szCs w:val="24"/>
        </w:rPr>
        <w:t>endset</w:t>
      </w:r>
      <w:proofErr w:type="spellEnd"/>
      <w:r w:rsidR="006E3B26" w:rsidRPr="008A6AA4">
        <w:rPr>
          <w:rFonts w:ascii="Times New Roman" w:hAnsi="Times New Roman" w:cs="Times New Roman"/>
          <w:sz w:val="24"/>
          <w:szCs w:val="24"/>
        </w:rPr>
        <w:t xml:space="preserve"> </w:t>
      </w:r>
      <w:r w:rsidR="006E3B26">
        <w:rPr>
          <w:rFonts w:ascii="Times New Roman" w:hAnsi="Times New Roman" w:cs="Times New Roman"/>
          <w:sz w:val="24"/>
          <w:szCs w:val="24"/>
        </w:rPr>
        <w:t>m</w:t>
      </w:r>
      <w:r w:rsidR="009070EE" w:rsidRPr="008A6AA4">
        <w:rPr>
          <w:rFonts w:ascii="Times New Roman" w:hAnsi="Times New Roman" w:cs="Times New Roman"/>
          <w:sz w:val="24"/>
          <w:szCs w:val="24"/>
        </w:rPr>
        <w:t>elting temperatures and endothermic enthalpies (</w:t>
      </w:r>
      <w:r w:rsidR="009070EE" w:rsidRPr="008A6A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Δ</w:t>
      </w:r>
      <w:r w:rsidR="009070EE" w:rsidRPr="008A6AA4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H</w:t>
      </w:r>
      <w:r w:rsidR="009070EE" w:rsidRPr="008A6AA4">
        <w:rPr>
          <w:rFonts w:ascii="Times New Roman" w:hAnsi="Times New Roman" w:cs="Times New Roman"/>
          <w:sz w:val="24"/>
          <w:szCs w:val="24"/>
        </w:rPr>
        <w:t>) for rambutan kernel fat, its fractions</w:t>
      </w:r>
      <w:r w:rsidR="008A6AA4">
        <w:rPr>
          <w:rFonts w:ascii="Times New Roman" w:hAnsi="Times New Roman" w:cs="Times New Roman"/>
          <w:sz w:val="24"/>
          <w:szCs w:val="24"/>
        </w:rPr>
        <w:t xml:space="preserve"> </w:t>
      </w:r>
      <w:r w:rsidR="006E3B26">
        <w:rPr>
          <w:rFonts w:ascii="Times New Roman" w:hAnsi="Times New Roman" w:cs="Times New Roman"/>
          <w:sz w:val="24"/>
          <w:szCs w:val="24"/>
        </w:rPr>
        <w:t xml:space="preserve">from acetone and ethanol </w:t>
      </w:r>
      <w:r w:rsidR="006E3B26" w:rsidRPr="00C909CF">
        <w:rPr>
          <w:rFonts w:ascii="Times New Roman" w:hAnsi="Times New Roman" w:cs="Times New Roman"/>
          <w:sz w:val="24"/>
          <w:szCs w:val="24"/>
        </w:rPr>
        <w:t>fractionat</w:t>
      </w:r>
      <w:r w:rsidR="006E3B26">
        <w:rPr>
          <w:rFonts w:ascii="Times New Roman" w:hAnsi="Times New Roman" w:cs="Times New Roman"/>
          <w:sz w:val="24"/>
          <w:szCs w:val="24"/>
        </w:rPr>
        <w:t xml:space="preserve">ion </w:t>
      </w:r>
      <w:r w:rsidR="006E3B26" w:rsidRPr="00C909CF">
        <w:rPr>
          <w:rFonts w:ascii="Times New Roman" w:hAnsi="Times New Roman" w:cs="Times New Roman"/>
          <w:sz w:val="24"/>
          <w:szCs w:val="24"/>
        </w:rPr>
        <w:t>at 24 h</w:t>
      </w:r>
      <w:r w:rsidR="009070EE" w:rsidRPr="008A6AA4">
        <w:rPr>
          <w:rFonts w:ascii="Times New Roman" w:hAnsi="Times New Roman" w:cs="Times New Roman"/>
          <w:sz w:val="24"/>
          <w:szCs w:val="24"/>
        </w:rPr>
        <w:t xml:space="preserve">, </w:t>
      </w:r>
      <w:r w:rsidR="00DE2588">
        <w:rPr>
          <w:rFonts w:ascii="Times New Roman" w:hAnsi="Times New Roman" w:cs="Times New Roman"/>
          <w:sz w:val="24"/>
          <w:szCs w:val="24"/>
        </w:rPr>
        <w:t xml:space="preserve">fully </w:t>
      </w:r>
      <w:r w:rsidR="009070EE" w:rsidRPr="008A6AA4">
        <w:rPr>
          <w:rFonts w:ascii="Times New Roman" w:hAnsi="Times New Roman" w:cs="Times New Roman"/>
          <w:sz w:val="24"/>
          <w:szCs w:val="24"/>
        </w:rPr>
        <w:t>hydrogenated canola oil</w:t>
      </w:r>
      <w:r w:rsidR="00DE2588">
        <w:rPr>
          <w:rFonts w:ascii="Times New Roman" w:hAnsi="Times New Roman" w:cs="Times New Roman"/>
          <w:sz w:val="24"/>
          <w:szCs w:val="24"/>
        </w:rPr>
        <w:t xml:space="preserve"> (HCO)</w:t>
      </w:r>
      <w:r w:rsidR="009070EE" w:rsidRPr="008A6AA4">
        <w:rPr>
          <w:rFonts w:ascii="Times New Roman" w:hAnsi="Times New Roman" w:cs="Times New Roman"/>
          <w:sz w:val="24"/>
          <w:szCs w:val="24"/>
        </w:rPr>
        <w:t xml:space="preserve"> and hydrogenated palm oil</w:t>
      </w:r>
      <w:r w:rsidR="00DE2588">
        <w:rPr>
          <w:rFonts w:ascii="Times New Roman" w:hAnsi="Times New Roman" w:cs="Times New Roman"/>
          <w:sz w:val="24"/>
          <w:szCs w:val="24"/>
        </w:rPr>
        <w:t xml:space="preserve"> (HPO)</w:t>
      </w:r>
      <w:r w:rsidR="009070EE" w:rsidRPr="008A6AA4">
        <w:rPr>
          <w:rFonts w:ascii="Times New Roman" w:hAnsi="Times New Roman" w:cs="Times New Roman"/>
          <w:sz w:val="24"/>
          <w:szCs w:val="24"/>
        </w:rPr>
        <w:t>.</w:t>
      </w:r>
      <w:r w:rsidR="006E3B26" w:rsidRPr="006E3B2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pPr w:leftFromText="180" w:rightFromText="180" w:vertAnchor="text" w:horzAnchor="margin" w:tblpY="250"/>
        <w:tblW w:w="13036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695"/>
        <w:gridCol w:w="1696"/>
        <w:gridCol w:w="1707"/>
        <w:gridCol w:w="1560"/>
        <w:gridCol w:w="1559"/>
        <w:gridCol w:w="1564"/>
        <w:gridCol w:w="1554"/>
        <w:gridCol w:w="1701"/>
      </w:tblGrid>
      <w:tr w:rsidR="00F44B0A" w:rsidRPr="00F34775" w:rsidTr="007227A6">
        <w:trPr>
          <w:trHeight w:val="300"/>
        </w:trPr>
        <w:tc>
          <w:tcPr>
            <w:tcW w:w="1695" w:type="dxa"/>
            <w:vMerge w:val="restart"/>
            <w:shd w:val="clear" w:color="auto" w:fill="auto"/>
            <w:noWrap/>
            <w:vAlign w:val="center"/>
            <w:hideMark/>
          </w:tcPr>
          <w:p w:rsidR="00F44B0A" w:rsidRPr="00F34775" w:rsidRDefault="00F44B0A" w:rsidP="00F34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Samples</w:t>
            </w:r>
          </w:p>
        </w:tc>
        <w:tc>
          <w:tcPr>
            <w:tcW w:w="964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0A" w:rsidRPr="00F34775" w:rsidRDefault="00F44B0A" w:rsidP="006E3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Temperature (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eastAsia="en-US"/>
              </w:rPr>
              <w:t>º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4B0A" w:rsidRPr="00F34775" w:rsidRDefault="00F44B0A" w:rsidP="00F34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Δ</w:t>
            </w:r>
            <w:r w:rsidRPr="00F347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H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(J/g)</w:t>
            </w:r>
          </w:p>
        </w:tc>
      </w:tr>
      <w:tr w:rsidR="00F44B0A" w:rsidRPr="00F34775" w:rsidTr="007227A6">
        <w:trPr>
          <w:trHeight w:val="311"/>
        </w:trPr>
        <w:tc>
          <w:tcPr>
            <w:tcW w:w="1695" w:type="dxa"/>
            <w:vMerge/>
            <w:shd w:val="clear" w:color="auto" w:fill="auto"/>
            <w:vAlign w:val="center"/>
          </w:tcPr>
          <w:p w:rsidR="00F44B0A" w:rsidRPr="00F34775" w:rsidRDefault="00F44B0A" w:rsidP="00F34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4B0A" w:rsidRPr="00F34775" w:rsidRDefault="00F44B0A" w:rsidP="006E3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Low melting region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4B0A" w:rsidRPr="00F34775" w:rsidRDefault="00F44B0A" w:rsidP="006E3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Middle melting region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4B0A" w:rsidRPr="00F34775" w:rsidRDefault="00F44B0A" w:rsidP="006E3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High melting region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</w:tcPr>
          <w:p w:rsidR="00F44B0A" w:rsidRPr="00F34775" w:rsidRDefault="00F44B0A" w:rsidP="00F34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44B0A" w:rsidRPr="00F34775" w:rsidTr="007227A6">
        <w:trPr>
          <w:trHeight w:val="311"/>
        </w:trPr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B0A" w:rsidRPr="00F34775" w:rsidRDefault="00F44B0A" w:rsidP="00F34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0A" w:rsidRPr="00F34775" w:rsidRDefault="00F44B0A" w:rsidP="006E3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Onset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0A" w:rsidRPr="00F34775" w:rsidRDefault="00F44B0A" w:rsidP="006E3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Endset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B0A" w:rsidRPr="00F34775" w:rsidRDefault="00F44B0A" w:rsidP="006E3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Onset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B0A" w:rsidRPr="00F34775" w:rsidRDefault="00F44B0A" w:rsidP="006E3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Endset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B0A" w:rsidRPr="00F34775" w:rsidRDefault="00F44B0A" w:rsidP="006E3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Onset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B0A" w:rsidRPr="00F34775" w:rsidRDefault="00F44B0A" w:rsidP="006E3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Endset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0A" w:rsidRPr="00F34775" w:rsidRDefault="00F44B0A" w:rsidP="00F34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44B0A" w:rsidRPr="00F34775" w:rsidTr="007227A6">
        <w:trPr>
          <w:trHeight w:val="285"/>
        </w:trPr>
        <w:tc>
          <w:tcPr>
            <w:tcW w:w="16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44B0A" w:rsidRPr="00F34775" w:rsidRDefault="00F44B0A" w:rsidP="00F44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RKF</w:t>
            </w:r>
          </w:p>
        </w:tc>
        <w:tc>
          <w:tcPr>
            <w:tcW w:w="16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44B0A" w:rsidRPr="00F34775" w:rsidRDefault="00F44B0A" w:rsidP="00F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-15.19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0.30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cd</w:t>
            </w:r>
          </w:p>
        </w:tc>
        <w:tc>
          <w:tcPr>
            <w:tcW w:w="17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44B0A" w:rsidRPr="00F34775" w:rsidRDefault="00F44B0A" w:rsidP="00F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D16178"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.76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16178"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4D9D"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0.17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F44B0A" w:rsidRPr="00F34775" w:rsidRDefault="00BD4D9D" w:rsidP="00F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8.22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0.16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44B0A" w:rsidRPr="00F34775" w:rsidRDefault="00BD4D9D" w:rsidP="00F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34.96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0.29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</w:tcPr>
          <w:p w:rsidR="00F44B0A" w:rsidRPr="00F34775" w:rsidRDefault="00BD4D9D" w:rsidP="00F04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36.78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0.96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d</w:t>
            </w:r>
          </w:p>
        </w:tc>
        <w:tc>
          <w:tcPr>
            <w:tcW w:w="1554" w:type="dxa"/>
            <w:tcBorders>
              <w:top w:val="single" w:sz="4" w:space="0" w:color="auto"/>
              <w:bottom w:val="nil"/>
            </w:tcBorders>
            <w:vAlign w:val="bottom"/>
          </w:tcPr>
          <w:p w:rsidR="00F44B0A" w:rsidRPr="00F34775" w:rsidRDefault="00F44B0A" w:rsidP="00F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60.38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44B0A" w:rsidRPr="00F34775" w:rsidRDefault="00F44B0A" w:rsidP="00F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111.93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4.24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</w:tr>
      <w:tr w:rsidR="00F44B0A" w:rsidRPr="00F34775" w:rsidTr="007227A6">
        <w:trPr>
          <w:trHeight w:val="285"/>
        </w:trPr>
        <w:tc>
          <w:tcPr>
            <w:tcW w:w="16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44B0A" w:rsidRPr="00F34775" w:rsidRDefault="00F44B0A" w:rsidP="00F4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Olein </w:t>
            </w:r>
          </w:p>
          <w:p w:rsidR="00F44B0A" w:rsidRPr="00F34775" w:rsidRDefault="00F44B0A" w:rsidP="00F4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Acetone </w:t>
            </w:r>
          </w:p>
        </w:tc>
        <w:tc>
          <w:tcPr>
            <w:tcW w:w="1696" w:type="dxa"/>
            <w:tcBorders>
              <w:top w:val="nil"/>
            </w:tcBorders>
            <w:shd w:val="clear" w:color="auto" w:fill="auto"/>
            <w:noWrap/>
            <w:vAlign w:val="bottom"/>
          </w:tcPr>
          <w:p w:rsidR="00F44B0A" w:rsidRPr="00F34775" w:rsidRDefault="00F44B0A" w:rsidP="00F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-22.58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1.94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F44B0A" w:rsidRPr="00F34775" w:rsidRDefault="00BD4D9D" w:rsidP="00F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8.34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0.32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F44B0A" w:rsidRPr="00F34775" w:rsidRDefault="00BD4D9D" w:rsidP="00F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9.71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0.20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F44B0A" w:rsidRPr="00F34775" w:rsidRDefault="00BD4D9D" w:rsidP="00F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27.63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0.52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564" w:type="dxa"/>
            <w:tcBorders>
              <w:top w:val="nil"/>
            </w:tcBorders>
            <w:vAlign w:val="bottom"/>
          </w:tcPr>
          <w:p w:rsidR="00F44B0A" w:rsidRPr="00F34775" w:rsidRDefault="00BD4D9D" w:rsidP="00F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33.97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0.22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554" w:type="dxa"/>
            <w:tcBorders>
              <w:top w:val="nil"/>
            </w:tcBorders>
            <w:vAlign w:val="bottom"/>
          </w:tcPr>
          <w:p w:rsidR="00F44B0A" w:rsidRPr="00F34775" w:rsidRDefault="00F44B0A" w:rsidP="00F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58.92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1.38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</w:tcPr>
          <w:p w:rsidR="00F44B0A" w:rsidRPr="00F34775" w:rsidRDefault="00F44B0A" w:rsidP="00F44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94.00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0.79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</w:tr>
      <w:tr w:rsidR="00FE233C" w:rsidRPr="00F34775" w:rsidTr="007227A6">
        <w:trPr>
          <w:trHeight w:val="285"/>
        </w:trPr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FE233C" w:rsidRPr="00F34775" w:rsidRDefault="00FE233C" w:rsidP="00FE2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Ethanol 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FE233C" w:rsidRPr="00F34775" w:rsidRDefault="00FE233C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-36.07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0.25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FE233C" w:rsidRPr="00F34775" w:rsidRDefault="00FE233C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-5.70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0.57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560" w:type="dxa"/>
            <w:vAlign w:val="bottom"/>
          </w:tcPr>
          <w:p w:rsidR="00FE233C" w:rsidRPr="00F34775" w:rsidRDefault="00FE233C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bottom"/>
          </w:tcPr>
          <w:p w:rsidR="00FE233C" w:rsidRPr="00F34775" w:rsidRDefault="00FE233C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4" w:type="dxa"/>
            <w:vAlign w:val="bottom"/>
          </w:tcPr>
          <w:p w:rsidR="00FE233C" w:rsidRPr="00F34775" w:rsidRDefault="003C24A0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24.83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0.25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554" w:type="dxa"/>
            <w:vAlign w:val="bottom"/>
          </w:tcPr>
          <w:p w:rsidR="00FE233C" w:rsidRPr="00F34775" w:rsidRDefault="00FE233C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53.50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1.34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E233C" w:rsidRPr="00F34775" w:rsidRDefault="003C24A0" w:rsidP="00FE2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94.99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7.41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</w:tr>
      <w:tr w:rsidR="00FE233C" w:rsidRPr="00F34775" w:rsidTr="007227A6">
        <w:trPr>
          <w:trHeight w:val="285"/>
        </w:trPr>
        <w:tc>
          <w:tcPr>
            <w:tcW w:w="1695" w:type="dxa"/>
            <w:shd w:val="clear" w:color="auto" w:fill="auto"/>
            <w:noWrap/>
            <w:vAlign w:val="bottom"/>
          </w:tcPr>
          <w:p w:rsidR="00FE233C" w:rsidRPr="00F34775" w:rsidRDefault="00FE233C" w:rsidP="00FE2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Stearin</w:t>
            </w:r>
            <w:r w:rsidRPr="00F34775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</w:p>
          <w:p w:rsidR="00FE233C" w:rsidRPr="00F34775" w:rsidRDefault="00FE233C" w:rsidP="00FE2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Acetone 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FE233C" w:rsidRPr="00F34775" w:rsidRDefault="00FE233C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-17.47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0.62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FE233C" w:rsidRPr="00F34775" w:rsidRDefault="003C24A0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5.62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0.25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  <w:tc>
          <w:tcPr>
            <w:tcW w:w="1560" w:type="dxa"/>
            <w:vAlign w:val="bottom"/>
          </w:tcPr>
          <w:p w:rsidR="00FE233C" w:rsidRPr="00F34775" w:rsidRDefault="00FE233C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bottom"/>
          </w:tcPr>
          <w:p w:rsidR="00FE233C" w:rsidRPr="00F34775" w:rsidRDefault="00FE233C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4" w:type="dxa"/>
            <w:vAlign w:val="bottom"/>
          </w:tcPr>
          <w:p w:rsidR="00FE233C" w:rsidRPr="00F34775" w:rsidRDefault="003C24A0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41.23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1.33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f</w:t>
            </w:r>
          </w:p>
        </w:tc>
        <w:tc>
          <w:tcPr>
            <w:tcW w:w="1554" w:type="dxa"/>
            <w:vAlign w:val="bottom"/>
          </w:tcPr>
          <w:p w:rsidR="00FE233C" w:rsidRPr="00F34775" w:rsidRDefault="00FE233C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76.96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0.18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E233C" w:rsidRPr="00F34775" w:rsidRDefault="003C24A0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197.94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6.54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d</w:t>
            </w:r>
          </w:p>
        </w:tc>
      </w:tr>
      <w:tr w:rsidR="00FE233C" w:rsidRPr="00F34775" w:rsidTr="007227A6">
        <w:trPr>
          <w:trHeight w:val="285"/>
        </w:trPr>
        <w:tc>
          <w:tcPr>
            <w:tcW w:w="1695" w:type="dxa"/>
            <w:shd w:val="clear" w:color="auto" w:fill="auto"/>
            <w:noWrap/>
            <w:vAlign w:val="bottom"/>
          </w:tcPr>
          <w:p w:rsidR="00FE233C" w:rsidRPr="00F34775" w:rsidRDefault="00FE233C" w:rsidP="00FE2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 xml:space="preserve">   Ethanol 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FE233C" w:rsidRPr="00F34775" w:rsidRDefault="00FE233C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-13.10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2.11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d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FE233C" w:rsidRPr="00F34775" w:rsidRDefault="003C24A0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23.05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0.95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d</w:t>
            </w:r>
          </w:p>
        </w:tc>
        <w:tc>
          <w:tcPr>
            <w:tcW w:w="1560" w:type="dxa"/>
            <w:vAlign w:val="bottom"/>
          </w:tcPr>
          <w:p w:rsidR="00FE233C" w:rsidRPr="00F34775" w:rsidRDefault="003C24A0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23.11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0.91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559" w:type="dxa"/>
            <w:vAlign w:val="bottom"/>
          </w:tcPr>
          <w:p w:rsidR="00FE233C" w:rsidRPr="00F34775" w:rsidRDefault="003C24A0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37.65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1.45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564" w:type="dxa"/>
            <w:vAlign w:val="bottom"/>
          </w:tcPr>
          <w:p w:rsidR="00FE233C" w:rsidRPr="00F34775" w:rsidRDefault="003C24A0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39.27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0.42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e</w:t>
            </w:r>
          </w:p>
        </w:tc>
        <w:tc>
          <w:tcPr>
            <w:tcW w:w="1554" w:type="dxa"/>
            <w:vAlign w:val="bottom"/>
          </w:tcPr>
          <w:p w:rsidR="00FE233C" w:rsidRPr="00F34775" w:rsidRDefault="00FE233C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62.56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0.90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E233C" w:rsidRPr="00F34775" w:rsidRDefault="00FE233C" w:rsidP="00FE2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107.71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3.78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</w:tr>
      <w:tr w:rsidR="003C24A0" w:rsidRPr="00F34775" w:rsidTr="007227A6">
        <w:trPr>
          <w:trHeight w:val="285"/>
        </w:trPr>
        <w:tc>
          <w:tcPr>
            <w:tcW w:w="1695" w:type="dxa"/>
            <w:shd w:val="clear" w:color="auto" w:fill="auto"/>
            <w:noWrap/>
            <w:vAlign w:val="bottom"/>
          </w:tcPr>
          <w:p w:rsidR="003C24A0" w:rsidRPr="00F34775" w:rsidRDefault="003C24A0" w:rsidP="003C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3C24A0" w:rsidRPr="00F34775" w:rsidRDefault="00F1125A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3C24A0" w:rsidRPr="00F34775" w:rsidRDefault="00F1125A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Align w:val="bottom"/>
          </w:tcPr>
          <w:p w:rsidR="003C24A0" w:rsidRPr="00F34775" w:rsidRDefault="00F1125A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bottom"/>
          </w:tcPr>
          <w:p w:rsidR="003C24A0" w:rsidRPr="00F34775" w:rsidRDefault="00F1125A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4" w:type="dxa"/>
            <w:vAlign w:val="bottom"/>
          </w:tcPr>
          <w:p w:rsidR="003C24A0" w:rsidRPr="00F34775" w:rsidRDefault="003C24A0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36.61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1.11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d</w:t>
            </w:r>
          </w:p>
        </w:tc>
        <w:tc>
          <w:tcPr>
            <w:tcW w:w="1554" w:type="dxa"/>
            <w:vAlign w:val="bottom"/>
          </w:tcPr>
          <w:p w:rsidR="003C24A0" w:rsidRPr="00F34775" w:rsidRDefault="003C24A0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64.65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0.49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C24A0" w:rsidRPr="00F34775" w:rsidRDefault="003C24A0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131.17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2.36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c</w:t>
            </w:r>
          </w:p>
        </w:tc>
      </w:tr>
      <w:tr w:rsidR="003C24A0" w:rsidRPr="00F34775" w:rsidTr="007227A6">
        <w:trPr>
          <w:trHeight w:val="285"/>
        </w:trPr>
        <w:tc>
          <w:tcPr>
            <w:tcW w:w="1695" w:type="dxa"/>
            <w:shd w:val="clear" w:color="auto" w:fill="auto"/>
            <w:noWrap/>
            <w:vAlign w:val="bottom"/>
          </w:tcPr>
          <w:p w:rsidR="003C24A0" w:rsidRPr="00F34775" w:rsidRDefault="003C24A0" w:rsidP="003C2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75">
              <w:rPr>
                <w:rFonts w:ascii="Times New Roman" w:hAnsi="Times New Roman" w:cs="Times New Roman"/>
                <w:sz w:val="24"/>
                <w:szCs w:val="24"/>
              </w:rPr>
              <w:t>HPO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3C24A0" w:rsidRPr="00F34775" w:rsidRDefault="00F1125A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3C24A0" w:rsidRPr="00F34775" w:rsidRDefault="00F1125A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Align w:val="bottom"/>
          </w:tcPr>
          <w:p w:rsidR="003C24A0" w:rsidRPr="00F34775" w:rsidRDefault="00F1125A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bottom"/>
          </w:tcPr>
          <w:p w:rsidR="003C24A0" w:rsidRPr="00F34775" w:rsidRDefault="00F1125A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4" w:type="dxa"/>
            <w:vAlign w:val="bottom"/>
          </w:tcPr>
          <w:p w:rsidR="003C24A0" w:rsidRPr="00D519F9" w:rsidRDefault="00D519F9" w:rsidP="003C24A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  <w:t>22.85</w:t>
            </w:r>
            <w:r w:rsidR="000B356E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0.22</w:t>
            </w:r>
            <w:r w:rsidR="00F04C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554" w:type="dxa"/>
            <w:vAlign w:val="bottom"/>
          </w:tcPr>
          <w:p w:rsidR="003C24A0" w:rsidRPr="00F34775" w:rsidRDefault="003C24A0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54.27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0.22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C24A0" w:rsidRPr="00F34775" w:rsidRDefault="003C24A0" w:rsidP="003C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105.62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±</w:t>
            </w:r>
            <w:r w:rsidR="000B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1.23</w:t>
            </w:r>
            <w:r w:rsidRPr="00F3477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</w:p>
        </w:tc>
      </w:tr>
    </w:tbl>
    <w:p w:rsidR="00F44B0A" w:rsidRDefault="00F44B0A" w:rsidP="00CD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E1C" w:rsidRPr="008A6AA4" w:rsidRDefault="00457A45" w:rsidP="00CD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6E1C" w:rsidRPr="008A6AA4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value</w:t>
      </w:r>
      <w:r w:rsidR="009D6E1C" w:rsidRPr="008A6AA4">
        <w:rPr>
          <w:rFonts w:ascii="Times New Roman" w:hAnsi="Times New Roman" w:cs="Times New Roman"/>
          <w:sz w:val="24"/>
          <w:szCs w:val="24"/>
        </w:rPr>
        <w:t>s with the same letter in the same column are not significantly different (</w:t>
      </w:r>
      <w:r w:rsidR="00F13C53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9D6E1C" w:rsidRPr="008A6AA4">
        <w:rPr>
          <w:rFonts w:ascii="Times New Roman" w:hAnsi="Times New Roman" w:cs="Times New Roman"/>
          <w:sz w:val="24"/>
          <w:szCs w:val="24"/>
        </w:rPr>
        <w:t>&gt;</w:t>
      </w:r>
      <w:r w:rsidR="00F13C53">
        <w:rPr>
          <w:rFonts w:ascii="Times New Roman" w:hAnsi="Times New Roman" w:cs="Times New Roman"/>
          <w:sz w:val="24"/>
          <w:szCs w:val="24"/>
        </w:rPr>
        <w:t xml:space="preserve"> </w:t>
      </w:r>
      <w:r w:rsidR="009D6E1C" w:rsidRPr="008A6AA4">
        <w:rPr>
          <w:rFonts w:ascii="Times New Roman" w:hAnsi="Times New Roman" w:cs="Times New Roman"/>
          <w:sz w:val="24"/>
          <w:szCs w:val="24"/>
        </w:rPr>
        <w:t>0.05).</w:t>
      </w:r>
    </w:p>
    <w:p w:rsidR="00F44B0A" w:rsidRPr="008A6AA4" w:rsidRDefault="00F44B0A" w:rsidP="009070EE">
      <w:pPr>
        <w:rPr>
          <w:rFonts w:ascii="Times New Roman" w:hAnsi="Times New Roman" w:cs="Times New Roman"/>
          <w:sz w:val="24"/>
          <w:szCs w:val="24"/>
        </w:rPr>
      </w:pPr>
    </w:p>
    <w:sectPr w:rsidR="00F44B0A" w:rsidRPr="008A6AA4" w:rsidSect="00CD32D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E3407F"/>
    <w:rsid w:val="000B356E"/>
    <w:rsid w:val="00106130"/>
    <w:rsid w:val="001565DD"/>
    <w:rsid w:val="0016090A"/>
    <w:rsid w:val="00160A6A"/>
    <w:rsid w:val="00173EB5"/>
    <w:rsid w:val="002A2F8C"/>
    <w:rsid w:val="002A5D62"/>
    <w:rsid w:val="002C4986"/>
    <w:rsid w:val="00350958"/>
    <w:rsid w:val="00377C39"/>
    <w:rsid w:val="003C24A0"/>
    <w:rsid w:val="003E1796"/>
    <w:rsid w:val="00416982"/>
    <w:rsid w:val="00424B9E"/>
    <w:rsid w:val="00442557"/>
    <w:rsid w:val="00457A45"/>
    <w:rsid w:val="004724E7"/>
    <w:rsid w:val="00491A43"/>
    <w:rsid w:val="004A197E"/>
    <w:rsid w:val="004A43D8"/>
    <w:rsid w:val="004B318D"/>
    <w:rsid w:val="005160A2"/>
    <w:rsid w:val="00534BA7"/>
    <w:rsid w:val="00596488"/>
    <w:rsid w:val="005A2BE1"/>
    <w:rsid w:val="005B4F9A"/>
    <w:rsid w:val="005D5938"/>
    <w:rsid w:val="006269A4"/>
    <w:rsid w:val="00643B08"/>
    <w:rsid w:val="006B2326"/>
    <w:rsid w:val="006E3B26"/>
    <w:rsid w:val="007033D7"/>
    <w:rsid w:val="007227A6"/>
    <w:rsid w:val="00736992"/>
    <w:rsid w:val="00785564"/>
    <w:rsid w:val="00800A07"/>
    <w:rsid w:val="00844AAF"/>
    <w:rsid w:val="00871659"/>
    <w:rsid w:val="00881FB4"/>
    <w:rsid w:val="0089001E"/>
    <w:rsid w:val="008A6AA4"/>
    <w:rsid w:val="008D6935"/>
    <w:rsid w:val="009070EE"/>
    <w:rsid w:val="00932448"/>
    <w:rsid w:val="00933850"/>
    <w:rsid w:val="00994DC4"/>
    <w:rsid w:val="009A4CA4"/>
    <w:rsid w:val="009D6E1C"/>
    <w:rsid w:val="009F3923"/>
    <w:rsid w:val="009F6B28"/>
    <w:rsid w:val="00A069F1"/>
    <w:rsid w:val="00A33CAF"/>
    <w:rsid w:val="00A47223"/>
    <w:rsid w:val="00A6137C"/>
    <w:rsid w:val="00A7116C"/>
    <w:rsid w:val="00B1623F"/>
    <w:rsid w:val="00B23C17"/>
    <w:rsid w:val="00B44740"/>
    <w:rsid w:val="00B64657"/>
    <w:rsid w:val="00B76434"/>
    <w:rsid w:val="00BD4D9D"/>
    <w:rsid w:val="00C263EF"/>
    <w:rsid w:val="00C47603"/>
    <w:rsid w:val="00C909CF"/>
    <w:rsid w:val="00CD32D4"/>
    <w:rsid w:val="00D16178"/>
    <w:rsid w:val="00D37F80"/>
    <w:rsid w:val="00D519F9"/>
    <w:rsid w:val="00D805D4"/>
    <w:rsid w:val="00DB5AF2"/>
    <w:rsid w:val="00DE2588"/>
    <w:rsid w:val="00DE796A"/>
    <w:rsid w:val="00E11CE5"/>
    <w:rsid w:val="00E3407F"/>
    <w:rsid w:val="00E44AEF"/>
    <w:rsid w:val="00E814EA"/>
    <w:rsid w:val="00E87371"/>
    <w:rsid w:val="00EB22D4"/>
    <w:rsid w:val="00EF46B0"/>
    <w:rsid w:val="00F04C1E"/>
    <w:rsid w:val="00F1125A"/>
    <w:rsid w:val="00F11E34"/>
    <w:rsid w:val="00F13C53"/>
    <w:rsid w:val="00F26E84"/>
    <w:rsid w:val="00F34775"/>
    <w:rsid w:val="00F44B0A"/>
    <w:rsid w:val="00F70A52"/>
    <w:rsid w:val="00F90498"/>
    <w:rsid w:val="00FA5CE1"/>
    <w:rsid w:val="00FE233C"/>
    <w:rsid w:val="00FE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0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A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0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8008-B5F4-463A-B3BC-08A6BB56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0010500</cp:lastModifiedBy>
  <cp:revision>2</cp:revision>
  <cp:lastPrinted>2016-03-06T16:35:00Z</cp:lastPrinted>
  <dcterms:created xsi:type="dcterms:W3CDTF">2016-08-19T12:47:00Z</dcterms:created>
  <dcterms:modified xsi:type="dcterms:W3CDTF">2016-08-19T12:47:00Z</dcterms:modified>
</cp:coreProperties>
</file>